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6D" w:rsidRPr="00513D20" w:rsidRDefault="00EA266D" w:rsidP="00EA266D">
      <w:pPr>
        <w:widowControl/>
        <w:spacing w:before="100" w:beforeAutospacing="1" w:after="100" w:afterAutospacing="1" w:line="420" w:lineRule="atLeast"/>
        <w:jc w:val="center"/>
        <w:outlineLvl w:val="1"/>
        <w:rPr>
          <w:rFonts w:ascii="宋体" w:hAnsi="宋体" w:cs="宋体"/>
          <w:b/>
          <w:bCs/>
          <w:kern w:val="0"/>
          <w:sz w:val="24"/>
        </w:rPr>
      </w:pPr>
      <w:r w:rsidRPr="00513D20">
        <w:rPr>
          <w:rFonts w:ascii="宋体" w:hAnsi="宋体" w:cs="宋体"/>
          <w:b/>
          <w:bCs/>
          <w:kern w:val="0"/>
          <w:sz w:val="24"/>
        </w:rPr>
        <w:t>东北师范大学关于印发《硕士研究生最长修业年限规定》的通知</w:t>
      </w:r>
    </w:p>
    <w:p w:rsidR="00EA266D" w:rsidRPr="00513D20" w:rsidRDefault="00EA266D" w:rsidP="00EA266D">
      <w:pPr>
        <w:widowControl/>
        <w:spacing w:before="100" w:beforeAutospacing="1" w:after="100" w:afterAutospacing="1" w:line="420" w:lineRule="atLeast"/>
        <w:jc w:val="left"/>
        <w:rPr>
          <w:rFonts w:ascii="宋体" w:hAnsi="宋体" w:cs="宋体"/>
          <w:kern w:val="0"/>
          <w:szCs w:val="21"/>
        </w:rPr>
      </w:pPr>
      <w:r w:rsidRPr="00513D20">
        <w:rPr>
          <w:rFonts w:ascii="宋体" w:hAnsi="宋体" w:cs="宋体"/>
          <w:kern w:val="0"/>
          <w:szCs w:val="21"/>
        </w:rPr>
        <w:t xml:space="preserve">各有关培养单位： </w:t>
      </w:r>
      <w:r w:rsidRPr="00513D20">
        <w:rPr>
          <w:rFonts w:ascii="宋体" w:hAnsi="宋体" w:cs="宋体"/>
          <w:kern w:val="0"/>
          <w:szCs w:val="21"/>
        </w:rPr>
        <w:br/>
        <w:t xml:space="preserve">　　经校学位评定委员会第十一届三次会议讨论通过，我校全日制硕士研究生最长修业年限为5年（含休学等），非全日制硕士研究生最长修业年限为6年（含休学等），逾期将取消学籍，按自动退学处理。此规定自2014级硕士研究生起开始执行。 </w:t>
      </w:r>
      <w:r w:rsidRPr="00513D20">
        <w:rPr>
          <w:rFonts w:ascii="宋体" w:hAnsi="宋体" w:cs="宋体"/>
          <w:kern w:val="0"/>
          <w:szCs w:val="21"/>
        </w:rPr>
        <w:br/>
        <w:t xml:space="preserve">　　2014级之前入学的全日制硕士研究生最长修业年限规定如下：2009级—2013级全日制硕士研究生，最长修业年限为6年（含休学等）；2008级以前（含2008级）入学的全日制硕士研究生，修业截止日期为2015年6月30日。</w:t>
      </w:r>
      <w:r w:rsidRPr="00513D20">
        <w:rPr>
          <w:rFonts w:ascii="宋体" w:hAnsi="宋体" w:cs="宋体"/>
          <w:kern w:val="0"/>
          <w:szCs w:val="21"/>
        </w:rPr>
        <w:br/>
        <w:t xml:space="preserve">　　2014级之前入学的非全日制硕士研究生最长修业年限规定如下:2008级—2013级非全日制硕士研究生，最长修业年限为8年（含休学等）；2007级以前（含2008级）入学的非全日制硕士研究生，修业截止日期为2016年6月30日。</w:t>
      </w:r>
    </w:p>
    <w:p w:rsidR="00EA266D" w:rsidRPr="00513D20" w:rsidRDefault="00EA266D" w:rsidP="00EA266D">
      <w:pPr>
        <w:widowControl/>
        <w:spacing w:before="100" w:beforeAutospacing="1" w:after="100" w:afterAutospacing="1" w:line="420" w:lineRule="atLeast"/>
        <w:jc w:val="right"/>
        <w:rPr>
          <w:rFonts w:ascii="宋体" w:hAnsi="宋体" w:cs="宋体"/>
          <w:kern w:val="0"/>
          <w:szCs w:val="21"/>
        </w:rPr>
      </w:pPr>
      <w:r w:rsidRPr="00513D20">
        <w:rPr>
          <w:rFonts w:ascii="宋体" w:hAnsi="宋体" w:cs="宋体"/>
          <w:kern w:val="0"/>
          <w:szCs w:val="21"/>
        </w:rPr>
        <w:t xml:space="preserve">东北师范大学 </w:t>
      </w:r>
      <w:r w:rsidRPr="00513D20">
        <w:rPr>
          <w:rFonts w:ascii="宋体" w:hAnsi="宋体" w:cs="宋体"/>
          <w:kern w:val="0"/>
          <w:szCs w:val="21"/>
        </w:rPr>
        <w:br/>
        <w:t>2014年6月25日</w:t>
      </w:r>
    </w:p>
    <w:p w:rsidR="00EA266D" w:rsidRDefault="00EA266D" w:rsidP="00EA266D"/>
    <w:p w:rsidR="00EA266D" w:rsidRDefault="00EA266D" w:rsidP="00EA266D">
      <w:pPr>
        <w:rPr>
          <w:rFonts w:hint="eastAsia"/>
        </w:rPr>
      </w:pPr>
    </w:p>
    <w:p w:rsidR="00EA266D" w:rsidRDefault="00EA266D" w:rsidP="00EA266D">
      <w:pPr>
        <w:rPr>
          <w:rFonts w:hint="eastAsia"/>
        </w:rPr>
      </w:pPr>
    </w:p>
    <w:p w:rsidR="00EA266D" w:rsidRDefault="00EA266D" w:rsidP="00EA266D">
      <w:pPr>
        <w:rPr>
          <w:rFonts w:hint="eastAsia"/>
        </w:rPr>
      </w:pPr>
    </w:p>
    <w:p w:rsidR="00EA266D" w:rsidRDefault="00EA266D" w:rsidP="00EA266D">
      <w:pPr>
        <w:rPr>
          <w:rFonts w:hint="eastAsia"/>
        </w:rPr>
      </w:pPr>
    </w:p>
    <w:p w:rsidR="00EA266D" w:rsidRDefault="00EA266D" w:rsidP="00EA266D">
      <w:pPr>
        <w:rPr>
          <w:rFonts w:hint="eastAsia"/>
        </w:rPr>
      </w:pPr>
    </w:p>
    <w:p w:rsidR="00EA266D" w:rsidRDefault="00EA266D" w:rsidP="00EA266D">
      <w:pPr>
        <w:rPr>
          <w:rFonts w:hint="eastAsia"/>
        </w:rPr>
      </w:pPr>
    </w:p>
    <w:p w:rsidR="00EA266D" w:rsidRDefault="00EA266D" w:rsidP="00EA266D">
      <w:pPr>
        <w:rPr>
          <w:rFonts w:hint="eastAsia"/>
        </w:rPr>
      </w:pPr>
    </w:p>
    <w:p w:rsidR="00EA266D" w:rsidRDefault="00EA266D" w:rsidP="00EA266D">
      <w:pPr>
        <w:rPr>
          <w:rFonts w:hint="eastAsia"/>
        </w:rPr>
      </w:pPr>
    </w:p>
    <w:p w:rsidR="00EA266D" w:rsidRDefault="00EA266D" w:rsidP="00EA266D">
      <w:pPr>
        <w:rPr>
          <w:rFonts w:hint="eastAsia"/>
        </w:rPr>
      </w:pPr>
    </w:p>
    <w:p w:rsidR="00EA266D" w:rsidRPr="009C63B8" w:rsidRDefault="00EA266D" w:rsidP="00EA266D">
      <w:pPr>
        <w:rPr>
          <w:rFonts w:hint="eastAsia"/>
        </w:rPr>
      </w:pPr>
    </w:p>
    <w:p w:rsidR="00734BA2" w:rsidRDefault="00734BA2"/>
    <w:sectPr w:rsidR="00734BA2" w:rsidSect="00DA5340">
      <w:pgSz w:w="11906" w:h="16838"/>
      <w:pgMar w:top="1134" w:right="851" w:bottom="567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266D"/>
    <w:rsid w:val="00734BA2"/>
    <w:rsid w:val="00A1038C"/>
    <w:rsid w:val="00EA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xfcsf</dc:creator>
  <cp:keywords/>
  <dc:description/>
  <cp:lastModifiedBy>xfcsf</cp:lastModifiedBy>
  <cp:revision>1</cp:revision>
  <dcterms:created xsi:type="dcterms:W3CDTF">2005-12-31T21:31:00Z</dcterms:created>
  <dcterms:modified xsi:type="dcterms:W3CDTF">2005-12-31T22:45:00Z</dcterms:modified>
</cp:coreProperties>
</file>